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7D" w:rsidRPr="0060528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proofErr w:type="gramStart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Tema</w:t>
      </w:r>
      <w:proofErr w:type="gram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 </w:t>
      </w:r>
      <w:proofErr w:type="spellStart"/>
      <w:r w:rsidR="003874D8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sedma</w:t>
      </w:r>
      <w:proofErr w:type="spellEnd"/>
      <w:r w:rsidRPr="0060528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3874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Vijesti</w:t>
      </w:r>
      <w:proofErr w:type="spellEnd"/>
      <w:r w:rsidR="003874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3874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iz</w:t>
      </w:r>
      <w:proofErr w:type="spellEnd"/>
      <w:r w:rsidR="003874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 xml:space="preserve"> </w:t>
      </w:r>
      <w:proofErr w:type="spellStart"/>
      <w:r w:rsidR="003874D8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budućnosti</w:t>
      </w:r>
      <w:proofErr w:type="spellEnd"/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_____________________________________</w:t>
      </w:r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 __________</w:t>
      </w:r>
    </w:p>
    <w:p w:rsidR="00605280" w:rsidRPr="00AD4056" w:rsidRDefault="00605280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__________________________________</w:t>
      </w:r>
    </w:p>
    <w:p w:rsidR="0034267D" w:rsidRPr="00AD405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Predloženi broj sati: </w:t>
      </w:r>
      <w:r w:rsidR="0044501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13</w:t>
      </w:r>
    </w:p>
    <w:p w:rsidR="0034267D" w:rsidRPr="00AD4056" w:rsidRDefault="0034267D" w:rsidP="00F74BB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40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Predloženi mjesec obrade: </w:t>
      </w:r>
      <w:r w:rsidR="003874D8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Travanj/svibanj</w:t>
      </w:r>
    </w:p>
    <w:p w:rsidR="0034267D" w:rsidRPr="00834679" w:rsidRDefault="0034267D" w:rsidP="005D398E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679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5D398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tbl>
      <w:tblPr>
        <w:tblW w:w="21951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309"/>
        <w:gridCol w:w="3766"/>
        <w:gridCol w:w="4062"/>
        <w:gridCol w:w="4160"/>
        <w:gridCol w:w="3408"/>
        <w:gridCol w:w="3537"/>
      </w:tblGrid>
      <w:tr w:rsidR="004027F0" w:rsidRPr="00B67EC4" w:rsidTr="005D398E">
        <w:trPr>
          <w:trHeight w:val="278"/>
        </w:trPr>
        <w:tc>
          <w:tcPr>
            <w:tcW w:w="1709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9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C056A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766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4062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4160" w:type="dxa"/>
            <w:vMerge w:val="restart"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056AB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C0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CC2FC6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rijedlozi aktivnosti</w:t>
            </w:r>
          </w:p>
        </w:tc>
        <w:tc>
          <w:tcPr>
            <w:tcW w:w="3537" w:type="dxa"/>
            <w:vMerge w:val="restart"/>
            <w:shd w:val="clear" w:color="auto" w:fill="009999"/>
            <w:vAlign w:val="center"/>
          </w:tcPr>
          <w:p w:rsidR="004027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67EC4" w:rsidTr="005D398E">
        <w:trPr>
          <w:trHeight w:val="277"/>
        </w:trPr>
        <w:tc>
          <w:tcPr>
            <w:tcW w:w="1709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009999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056AB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C2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3537" w:type="dxa"/>
            <w:vMerge/>
            <w:shd w:val="clear" w:color="auto" w:fill="009999"/>
          </w:tcPr>
          <w:p w:rsidR="004027F0" w:rsidRPr="00CC2FC6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F7B85" w:rsidRPr="00C056AB" w:rsidTr="00362A2F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2B6F50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World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news</w:t>
            </w:r>
            <w:proofErr w:type="spellEnd"/>
          </w:p>
          <w:p w:rsidR="00DF7B85" w:rsidRPr="00726C56" w:rsidRDefault="00955F3E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55F3E" w:rsidRPr="00726C56" w:rsidRDefault="00955F3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955F3E" w:rsidRPr="00726C56" w:rsidRDefault="00955F3E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726C56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B0890" w:rsidRDefault="004B5D75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razumije glavnu poruku i pronalazi ključne informacije u čitanom tekstu o </w:t>
            </w:r>
            <w:r w:rsidR="00A54E9A">
              <w:rPr>
                <w:rFonts w:ascii="Times New Roman" w:eastAsia="Times New Roman" w:hAnsi="Times New Roman" w:cs="Times New Roman"/>
                <w:lang w:eastAsia="hr-HR"/>
              </w:rPr>
              <w:t>različitim izvorima dnevnih novosti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 </w:t>
            </w:r>
          </w:p>
          <w:p w:rsidR="004B5D75" w:rsidRDefault="004B5D75" w:rsidP="004B5D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</w:t>
            </w:r>
            <w:r w:rsidR="00A54E9A">
              <w:rPr>
                <w:rFonts w:ascii="Times New Roman" w:eastAsia="Times New Roman" w:hAnsi="Times New Roman" w:cs="Times New Roman"/>
                <w:lang w:eastAsia="hr-HR"/>
              </w:rPr>
              <w:t>ik izražajno čita kratak tekst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54E9A" w:rsidRPr="00A54E9A">
              <w:rPr>
                <w:rFonts w:ascii="Times New Roman" w:eastAsia="Times New Roman" w:hAnsi="Times New Roman" w:cs="Times New Roman"/>
                <w:lang w:eastAsia="hr-HR"/>
              </w:rPr>
              <w:t>o različitim izvorima dnevnih novosti</w:t>
            </w:r>
            <w:r w:rsidR="00115A12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DA16FB" w:rsidRDefault="00DA16FB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</w:t>
            </w:r>
            <w:r w:rsidR="00F915F9">
              <w:rPr>
                <w:rFonts w:ascii="Times New Roman" w:eastAsia="Times New Roman" w:hAnsi="Times New Roman" w:cs="Times New Roman"/>
                <w:lang w:eastAsia="hr-HR"/>
              </w:rPr>
              <w:t>medijima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A14B7" w:rsidRDefault="00BA14B7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uspoređuje </w:t>
            </w:r>
            <w:r w:rsidR="00F915F9">
              <w:rPr>
                <w:rFonts w:ascii="Times New Roman" w:eastAsia="Times New Roman" w:hAnsi="Times New Roman" w:cs="Times New Roman"/>
                <w:lang w:eastAsia="hr-HR"/>
              </w:rPr>
              <w:t>medije i različite izvore dnevnih novosti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915F9" w:rsidRDefault="00F915F9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kratkog izvještaja o programu neke radio stanice.</w:t>
            </w:r>
          </w:p>
          <w:p w:rsidR="00795823" w:rsidRDefault="00795823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izvještaj o </w:t>
            </w:r>
            <w:r w:rsidR="00F915F9">
              <w:rPr>
                <w:rFonts w:ascii="Times New Roman" w:eastAsia="Times New Roman" w:hAnsi="Times New Roman" w:cs="Times New Roman"/>
                <w:lang w:eastAsia="hr-HR"/>
              </w:rPr>
              <w:t>programu neke radio stanice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DA16FB" w:rsidRPr="00726C56" w:rsidRDefault="00DA16FB" w:rsidP="00DA16F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sliku o sebi.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Upravlja emocijama i ponašanjem.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osobne potencijale.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B.3.4.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Suradnički uči i radi u timu.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C.3.4.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nacionalni i kulturni identitet.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A.3.1.A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B.3.1.B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B.3.2.C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A.3.2.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A.3.3.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usmjeravanje).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C.3.1.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C.3.2.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lastRenderedPageBreak/>
              <w:t>Učenik se koristi različitim strategijama učenja i primjenjuje ih u ostvarivanju ciljeva učenja i rješavanju problema u svim područjima učenja uz povremeno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praćenje učitelja.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učinkovitost učenja i svoje napredovanje tijekom učenja.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B.3.4.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B26F6A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C.3.4.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sigurnome digitalnom okružju.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informacija u digitalnome okružju.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D.3.1.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D.3.3.</w:t>
            </w:r>
          </w:p>
          <w:p w:rsidR="00DF7B85" w:rsidRPr="005978BC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Default="00726C56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726C56" w:rsidRDefault="00726C56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0F5B87" w:rsidRDefault="000F5B87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</w:t>
            </w:r>
            <w:r w:rsidR="00D90F1F">
              <w:rPr>
                <w:rFonts w:ascii="Times New Roman" w:eastAsia="Times New Roman" w:hAnsi="Times New Roman" w:cs="Times New Roman"/>
                <w:lang w:eastAsia="hr-HR"/>
              </w:rPr>
              <w:t xml:space="preserve"> čitanjem 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slušanjem</w:t>
            </w:r>
          </w:p>
          <w:p w:rsidR="00DA16FB" w:rsidRDefault="00D90F1F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Igranje igre pogađanja</w:t>
            </w:r>
          </w:p>
          <w:p w:rsidR="00795823" w:rsidRPr="00AA3FEF" w:rsidRDefault="00795823" w:rsidP="004140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Provjere domaćih radova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Anegdotske zabilješke i opažanja</w:t>
            </w:r>
          </w:p>
          <w:p w:rsidR="00DF7B85" w:rsidRPr="00F060B8" w:rsidRDefault="00DF7B85" w:rsidP="00497D0A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i fotografija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; 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>intervju o gledanom filmu, prezentacija poznatog lika iz legendi ili popularne kulture,</w:t>
            </w:r>
            <w:r w:rsidR="00B709E1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prezentacija o </w:t>
            </w:r>
            <w:proofErr w:type="spellStart"/>
            <w:r w:rsidR="00B709E1" w:rsidRPr="00F060B8">
              <w:rPr>
                <w:rFonts w:ascii="Times New Roman" w:eastAsia="Times New Roman" w:hAnsi="Times New Roman" w:cs="Times New Roman"/>
                <w:lang w:eastAsia="hr-HR"/>
              </w:rPr>
              <w:t>netiketi</w:t>
            </w:r>
            <w:proofErr w:type="spellEnd"/>
          </w:p>
          <w:p w:rsidR="00DF7B85" w:rsidRPr="00F060B8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i/>
                <w:lang w:eastAsia="hr-HR"/>
              </w:rPr>
              <w:t>Pisane provjere znanja</w:t>
            </w: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  <w:r w:rsidR="00A610DF"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, pisanje </w:t>
            </w:r>
            <w:r w:rsidR="00565E28" w:rsidRPr="00F060B8">
              <w:rPr>
                <w:rFonts w:ascii="Times New Roman" w:eastAsia="Times New Roman" w:hAnsi="Times New Roman" w:cs="Times New Roman"/>
                <w:lang w:eastAsia="hr-HR"/>
              </w:rPr>
              <w:t>biografije</w:t>
            </w:r>
          </w:p>
          <w:p w:rsidR="00DF7B85" w:rsidRPr="00514767" w:rsidRDefault="00DF7B85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F060B8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DF7B85" w:rsidRPr="00C056AB" w:rsidTr="00362A2F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115A12" w:rsidRDefault="00DF7B85" w:rsidP="00115A1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F915F9" w:rsidRPr="00F915F9" w:rsidRDefault="00115A12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115A12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</w:t>
            </w:r>
            <w:r w:rsidR="00F915F9">
              <w:t xml:space="preserve"> </w:t>
            </w:r>
            <w:r w:rsidR="00F915F9"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•radio • news portals</w:t>
            </w:r>
          </w:p>
          <w:p w:rsidR="00F915F9" w:rsidRPr="00F915F9" w:rsidRDefault="00F915F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 newspaper, • blogger</w:t>
            </w:r>
          </w:p>
          <w:p w:rsidR="000F5B87" w:rsidRDefault="00F915F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 reporter • host</w:t>
            </w:r>
          </w:p>
          <w:p w:rsidR="00DF7B85" w:rsidRDefault="00AA3FE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90F1F" w:rsidRPr="00C056AB" w:rsidRDefault="00D90F1F" w:rsidP="00D90F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  <w:r w:rsid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, past simple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362A2F">
        <w:trPr>
          <w:trHeight w:val="189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2B6F50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's work</w:t>
            </w:r>
          </w:p>
          <w:p w:rsidR="00DF7B85" w:rsidRPr="00726C56" w:rsidRDefault="002070F7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 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2201B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Govori kratak tekst poznate tematike koristeći se jednostavnim jezičnim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i koristi se osnovnim kognitivnim strategijama učenja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726C56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Pronalazi i organizira informacije iz različitih izvora te izvodi kratke </w:t>
            </w:r>
            <w:r w:rsidRPr="00B26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45965" w:rsidRDefault="00BA14B7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slušanog teksta o </w:t>
            </w:r>
            <w:r w:rsidR="00292024">
              <w:rPr>
                <w:rFonts w:ascii="Times New Roman" w:eastAsia="Times New Roman" w:hAnsi="Times New Roman" w:cs="Times New Roman"/>
                <w:lang w:eastAsia="hr-HR"/>
              </w:rPr>
              <w:t>radu novinara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</w:t>
            </w:r>
            <w:r w:rsidR="00292024">
              <w:rPr>
                <w:rFonts w:ascii="Times New Roman" w:eastAsia="Times New Roman" w:hAnsi="Times New Roman" w:cs="Times New Roman"/>
                <w:lang w:eastAsia="hr-HR"/>
              </w:rPr>
              <w:t>televizijskim voditeljima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92024" w:rsidRDefault="00292024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opisuje fotografije koje prikazuju različite aspekte novinarskog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rada. </w:t>
            </w:r>
          </w:p>
          <w:p w:rsidR="00292024" w:rsidRDefault="00292024" w:rsidP="0029202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čitanog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teksta o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vloggerima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</w:t>
            </w:r>
            <w:r w:rsidR="00292024">
              <w:rPr>
                <w:rFonts w:ascii="Times New Roman" w:eastAsia="Times New Roman" w:hAnsi="Times New Roman" w:cs="Times New Roman"/>
                <w:lang w:eastAsia="hr-HR"/>
              </w:rPr>
              <w:t xml:space="preserve">radu </w:t>
            </w:r>
            <w:proofErr w:type="spellStart"/>
            <w:r w:rsidR="00292024">
              <w:rPr>
                <w:rFonts w:ascii="Times New Roman" w:eastAsia="Times New Roman" w:hAnsi="Times New Roman" w:cs="Times New Roman"/>
                <w:lang w:eastAsia="hr-HR"/>
              </w:rPr>
              <w:t>vloggera</w:t>
            </w:r>
            <w:proofErr w:type="spellEnd"/>
            <w:r w:rsidR="00292024">
              <w:rPr>
                <w:rFonts w:ascii="Times New Roman" w:eastAsia="Times New Roman" w:hAnsi="Times New Roman" w:cs="Times New Roman"/>
                <w:lang w:eastAsia="hr-HR"/>
              </w:rPr>
              <w:t xml:space="preserve"> i novinara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izražava svoje mišljenje i </w:t>
            </w:r>
            <w:r w:rsidR="00292024">
              <w:rPr>
                <w:rFonts w:ascii="Times New Roman" w:eastAsia="Times New Roman" w:hAnsi="Times New Roman" w:cs="Times New Roman"/>
                <w:lang w:eastAsia="hr-HR"/>
              </w:rPr>
              <w:t>uspoređuje ih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planira sadržaj i strukturu prezentacije</w:t>
            </w:r>
            <w:r w:rsidR="00292024">
              <w:rPr>
                <w:rFonts w:ascii="Times New Roman" w:eastAsia="Times New Roman" w:hAnsi="Times New Roman" w:cs="Times New Roman"/>
                <w:lang w:eastAsia="hr-HR"/>
              </w:rPr>
              <w:t xml:space="preserve"> njemu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292024">
              <w:rPr>
                <w:rFonts w:ascii="Times New Roman" w:eastAsia="Times New Roman" w:hAnsi="Times New Roman" w:cs="Times New Roman"/>
                <w:lang w:eastAsia="hr-HR"/>
              </w:rPr>
              <w:t>interesantnog zanimanja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predstavlja </w:t>
            </w:r>
            <w:r w:rsidR="00292024">
              <w:rPr>
                <w:rFonts w:ascii="Times New Roman" w:eastAsia="Times New Roman" w:hAnsi="Times New Roman" w:cs="Times New Roman"/>
                <w:lang w:eastAsia="hr-HR"/>
              </w:rPr>
              <w:t>njemu interesantno zanimanje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795823" w:rsidRPr="00795823" w:rsidRDefault="00795823" w:rsidP="000D66A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Obrazlaže i uvažava potrebe i osjećaje drugih.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  <w:p w:rsidR="00DF7B85" w:rsidRPr="00726C56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4140C6" w:rsidRDefault="004140C6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0A3135" w:rsidRDefault="001B7BD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795823" w:rsidRDefault="0079582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Planiranje prezentacije</w:t>
            </w:r>
          </w:p>
          <w:p w:rsidR="001B7BDA" w:rsidRPr="00163B02" w:rsidRDefault="001B7BD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189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045965" w:rsidRDefault="00DF7B85" w:rsidP="000F5B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Ključni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hr-HR"/>
              </w:rPr>
              <w:t>vokabular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F915F9" w:rsidRPr="00F915F9" w:rsidRDefault="00F915F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•journalist • vlogger</w:t>
            </w:r>
          </w:p>
          <w:p w:rsidR="00A84406" w:rsidRDefault="00F915F9" w:rsidP="00F915F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• news anchor • subscribe • view</w:t>
            </w:r>
            <w:r w:rsidRPr="00F915F9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</w:t>
            </w:r>
            <w:proofErr w:type="spellStart"/>
            <w:r w:rsidR="002201BD"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 w:rsidR="002201B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: </w:t>
            </w:r>
          </w:p>
          <w:p w:rsidR="00DF7B85" w:rsidRPr="00514767" w:rsidRDefault="00F915F9" w:rsidP="000459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Modal verbs - have to, can, mustn’t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DF7B85" w:rsidRPr="00C056AB" w:rsidTr="00362A2F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2B6F50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A vision of the future</w:t>
            </w:r>
          </w:p>
          <w:p w:rsidR="00DF7B85" w:rsidRPr="00726C56" w:rsidRDefault="009D3A40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Istražuje dodatne informacije o zemljama ciljnoga jezika radi razumijevanja </w:t>
            </w: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kulturno uvjetovanih sadržaja o vlastitoj kulturi i stranim kulturama.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726C56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795823" w:rsidRDefault="00795823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čitanog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teksta o </w:t>
            </w:r>
            <w:r w:rsidR="00E00FE8">
              <w:rPr>
                <w:rFonts w:ascii="Times New Roman" w:eastAsia="Times New Roman" w:hAnsi="Times New Roman" w:cs="Times New Roman"/>
                <w:lang w:eastAsia="hr-HR"/>
              </w:rPr>
              <w:t>poznatom televizijskom serijalu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E1611" w:rsidRDefault="007E1611" w:rsidP="007958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E00FE8">
              <w:rPr>
                <w:rFonts w:ascii="Times New Roman" w:eastAsia="Times New Roman" w:hAnsi="Times New Roman" w:cs="Times New Roman"/>
                <w:lang w:eastAsia="hr-HR"/>
              </w:rPr>
              <w:t>poznatom televizijskom serijalu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00FE8" w:rsidRDefault="00E00FE8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predviđanjima budućnosti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00FE8" w:rsidRDefault="00E00FE8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predviđanjima budućnosti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00FE8" w:rsidRDefault="00E00FE8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slušanog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predviđanjima</w:t>
            </w:r>
            <w:r w:rsidR="004C7987">
              <w:rPr>
                <w:rFonts w:ascii="Times New Roman" w:eastAsia="Times New Roman" w:hAnsi="Times New Roman" w:cs="Times New Roman"/>
                <w:lang w:eastAsia="hr-HR"/>
              </w:rPr>
              <w:t xml:space="preserve"> budućnosti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95823" w:rsidRDefault="00E00FE8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kratkome razgovoru o </w:t>
            </w:r>
            <w:r w:rsidR="004C7987">
              <w:rPr>
                <w:rFonts w:ascii="Times New Roman" w:eastAsia="Times New Roman" w:hAnsi="Times New Roman" w:cs="Times New Roman"/>
                <w:lang w:eastAsia="hr-HR"/>
              </w:rPr>
              <w:t xml:space="preserve">predviđanjima budućnosti. </w:t>
            </w:r>
          </w:p>
          <w:p w:rsidR="004C7987" w:rsidRDefault="004C7987" w:rsidP="00E00FE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izlaže svoje ideje o tome kako će svijet izgledati u budućnosti. </w:t>
            </w:r>
          </w:p>
          <w:p w:rsidR="00CE776D" w:rsidRPr="00726C56" w:rsidRDefault="00CE776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Razlikuje i vrednuje različite načine komunikacije i ponašanja.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pretraživanje, a uz učiteljevu pomoć složeno </w:t>
            </w: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pretraživanje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  <w:p w:rsidR="00DF7B85" w:rsidRPr="00726C56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D5BEA" w:rsidRDefault="00DA1297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7D5BEA">
              <w:rPr>
                <w:rFonts w:ascii="Times New Roman" w:eastAsia="Times New Roman" w:hAnsi="Times New Roman" w:cs="Times New Roman"/>
                <w:lang w:eastAsia="hr-HR"/>
              </w:rPr>
              <w:t>fotografija</w:t>
            </w:r>
          </w:p>
          <w:p w:rsidR="007D5BEA" w:rsidRDefault="007D5BEA" w:rsidP="007D5BE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 i slušanjem</w:t>
            </w:r>
          </w:p>
          <w:p w:rsidR="00693FCE" w:rsidRDefault="00362526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62526" w:rsidRDefault="00362526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Rasprava</w:t>
            </w:r>
          </w:p>
          <w:p w:rsidR="00A95B4B" w:rsidRPr="00C22F29" w:rsidRDefault="00A95B4B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Intervju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867AD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526528" w:rsidRDefault="004C7987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spaceship</w:t>
            </w:r>
            <w:proofErr w:type="spellEnd"/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alien</w:t>
            </w:r>
            <w:proofErr w:type="spellEnd"/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poverty</w:t>
            </w:r>
            <w:proofErr w:type="spellEnd"/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touchscreen</w:t>
            </w:r>
            <w:proofErr w:type="spellEnd"/>
            <w:r w:rsidRPr="004C7987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•3D printer</w:t>
            </w:r>
          </w:p>
          <w:p w:rsidR="004C7987" w:rsidRDefault="004C7987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867AD6" w:rsidRPr="00693FCE" w:rsidRDefault="00867AD6" w:rsidP="0052652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Gramatika</w:t>
            </w:r>
            <w:proofErr w:type="spellEnd"/>
            <w:r w:rsidRPr="00693FCE">
              <w:rPr>
                <w:rFonts w:ascii="Times New Roman" w:eastAsia="Times New Roman" w:hAnsi="Times New Roman" w:cs="Times New Roman"/>
                <w:lang w:val="en-US" w:eastAsia="hr-HR"/>
              </w:rPr>
              <w:t>:</w:t>
            </w:r>
          </w:p>
          <w:p w:rsidR="00867AD6" w:rsidRPr="00C22F29" w:rsidRDefault="004C7987" w:rsidP="00CE776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Will future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C22F29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362A2F">
        <w:trPr>
          <w:trHeight w:val="88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E7676D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Schools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of the future</w:t>
            </w:r>
          </w:p>
          <w:p w:rsidR="00DF7B85" w:rsidRPr="00726C56" w:rsidRDefault="00DF7B85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44501E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070F7"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Razumije kratak tekst poznate tematike pri slušanju i čitanju.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Primjenjuje intonacijska obilježja na kratak govoreni tekst.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Govori kratak tekst poznate tematike koristeći se jednostavnim jezičnim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strukturama.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Sudjeluje u kratkome razgovoru poznate tematike.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A.6.5.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Zapisuje izgovorene jednostavne kratke rečenice s poznatim riječima.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A.6.6.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Piše kratak strukturiran tekst poznate tematike koristeći se jednostavnim jezičnim strukturama i primjenjujući osnovna pravopisna pravila.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Istražuje dodatne informacije o zemljama ciljnoga jezika radi razumijevanja kulturno uvjetovanih sadržaja o vlastitoj kulturi i stranim kulturama.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Opisuje različite primjere međukulturnih iskustava i objašnjava što je naučio iz međukulturnoga iskustva.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Prepoznaje i opisuje osnovne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društvenojezične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funkcije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B.6.4.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Izdvaja pozitivne svjetonazore od različitih oblika diskriminacije u različitim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kontekstima te prepoznaje postojanje eksplicitnih stereotipa i predrasuda i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potrebu da ih se razgradi.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Povezuje i koristi se osnovnim kognitivnim strategijama učenja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društvenoafektivnim</w:t>
            </w:r>
            <w:proofErr w:type="spellEnd"/>
            <w:r w:rsidRPr="00B26F6A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Povezuje osnovne tehnike kreativnoga izražavanja i koristi se njima pri stvaranju različitih kratkih tekstova poznatih sadržaja.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C.6.5.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OŠ (1) EJ C.6.6.</w:t>
            </w:r>
          </w:p>
          <w:p w:rsidR="00DF7B85" w:rsidRPr="00726C56" w:rsidRDefault="00B26F6A" w:rsidP="00B26F6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26F6A">
              <w:rPr>
                <w:rFonts w:ascii="Times New Roman" w:hAnsi="Times New Roman" w:cs="Times New Roman"/>
                <w:sz w:val="22"/>
                <w:szCs w:val="22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62526" w:rsidRDefault="00362526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Učenik govorom opisuje fotografije koje prikazuju školske prostore, predmete i nastavna pomagala.</w:t>
            </w:r>
          </w:p>
          <w:p w:rsidR="00E32454" w:rsidRDefault="00E32454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 w:rsidR="00362526">
              <w:rPr>
                <w:rFonts w:ascii="Times New Roman" w:eastAsia="Times New Roman" w:hAnsi="Times New Roman" w:cs="Times New Roman"/>
                <w:lang w:eastAsia="hr-HR"/>
              </w:rPr>
              <w:t>slušanog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 teksta o </w:t>
            </w:r>
            <w:r w:rsidR="00362526">
              <w:rPr>
                <w:rFonts w:ascii="Times New Roman" w:eastAsia="Times New Roman" w:hAnsi="Times New Roman" w:cs="Times New Roman"/>
                <w:lang w:eastAsia="hr-HR"/>
              </w:rPr>
              <w:t>školama u budućnosti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62526" w:rsidRDefault="00362526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čitanog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 xml:space="preserve"> teksta o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školama u budućnosti</w:t>
            </w:r>
            <w:r w:rsidRPr="00E3245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32454" w:rsidRPr="00E32454" w:rsidRDefault="00E32454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 w:rsidR="00362526">
              <w:rPr>
                <w:rFonts w:ascii="Times New Roman" w:eastAsia="Times New Roman" w:hAnsi="Times New Roman" w:cs="Times New Roman"/>
                <w:lang w:eastAsia="hr-HR"/>
              </w:rPr>
              <w:t>školama u budućnosti.</w:t>
            </w:r>
          </w:p>
          <w:p w:rsidR="00BB3472" w:rsidRDefault="00D91AFD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razgovoru </w:t>
            </w:r>
            <w:r w:rsidR="00362526">
              <w:rPr>
                <w:rFonts w:ascii="Times New Roman" w:eastAsia="Times New Roman" w:hAnsi="Times New Roman" w:cs="Times New Roman"/>
                <w:lang w:eastAsia="hr-HR"/>
              </w:rPr>
              <w:t>o tome kako bi škola trebala izgledati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D91AFD" w:rsidRDefault="00D91AFD" w:rsidP="00E3245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</w:t>
            </w:r>
            <w:r w:rsidR="00362526">
              <w:rPr>
                <w:rFonts w:ascii="Times New Roman" w:eastAsia="Times New Roman" w:hAnsi="Times New Roman" w:cs="Times New Roman"/>
                <w:lang w:eastAsia="hr-HR"/>
              </w:rPr>
              <w:t>prezentacije svoje idealne škole u budućnosti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D91AFD" w:rsidRPr="00726C56" w:rsidRDefault="00D91AFD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govorom </w:t>
            </w:r>
            <w:r w:rsidR="00362526">
              <w:rPr>
                <w:rFonts w:ascii="Times New Roman" w:eastAsia="Times New Roman" w:hAnsi="Times New Roman" w:cs="Times New Roman"/>
                <w:lang w:eastAsia="hr-HR"/>
              </w:rPr>
              <w:t>prezentira svoju idealnu školu u budućnosti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Aktivno sudjeluje i pridonosi školi i lokalnoj zajednici.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sigurnome digitalnom okružju.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  <w:p w:rsidR="00DF7B85" w:rsidRPr="00726C56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8578D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0D44B2" w:rsidRDefault="000D44B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slušanjem i čitanjem</w:t>
            </w:r>
          </w:p>
          <w:p w:rsidR="00BB3472" w:rsidRDefault="00D91AFD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362526" w:rsidRDefault="00362526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Priprema prezentacije</w:t>
            </w:r>
          </w:p>
          <w:p w:rsidR="00362526" w:rsidRPr="00986E53" w:rsidRDefault="00362526" w:rsidP="00BB347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Pr="00986E53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88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693FCE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362526" w:rsidRPr="00362526" w:rsidRDefault="00362526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>holograms</w:t>
            </w:r>
            <w:proofErr w:type="spellEnd"/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>robots</w:t>
            </w:r>
            <w:proofErr w:type="spellEnd"/>
          </w:p>
          <w:p w:rsidR="00F22665" w:rsidRDefault="00362526" w:rsidP="0036252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• </w:t>
            </w:r>
            <w:proofErr w:type="spellStart"/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>classroom</w:t>
            </w:r>
            <w:proofErr w:type="spellEnd"/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362526">
              <w:rPr>
                <w:rFonts w:ascii="Times New Roman" w:eastAsia="Times New Roman" w:hAnsi="Times New Roman" w:cs="Times New Roman"/>
                <w:i/>
                <w:lang w:eastAsia="hr-HR"/>
              </w:rPr>
              <w:t>staff</w:t>
            </w:r>
            <w:proofErr w:type="spellEnd"/>
          </w:p>
          <w:p w:rsidR="00E352BB" w:rsidRDefault="00E352BB" w:rsidP="00E352B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93FCE" w:rsidRDefault="00693FCE" w:rsidP="00F226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693FCE" w:rsidRPr="00986E53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to future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362A2F">
        <w:trPr>
          <w:trHeight w:val="758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F7B85" w:rsidRPr="00726C56" w:rsidRDefault="00E7676D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years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>' time</w:t>
            </w:r>
          </w:p>
          <w:p w:rsidR="00DF7B85" w:rsidRPr="00726C56" w:rsidRDefault="002070F7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5978BC"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</w:t>
            </w:r>
            <w:r w:rsidR="00275C44" w:rsidRPr="00726C5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5853E0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5853E0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 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Razumije kratak tekst poznate tematike pri slušanju i čitanju.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intonacijska obilježja na kratak govoreni tekst.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Govori kratak tekst poznate tematike koristeći se jednostavnim jezičnim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strukturama.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kratkome razgovoru poznate tematike.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A.6.5.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Zapisuje izgovorene jednostavne kratke rečenice s poznatim riječima.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A.6.6.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Piše kratak strukturiran tekst poznate tematike koristeći se jednostavnim jezičnim strukturama i primjenjujući osnovna pravopisna pravila.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Opisuje različite primjere međukulturnih iskustava i objašnjava što je naučio iz međukulturnoga iskustva.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Prepoznaje i opisuje osnovne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društvenojezične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funkcije jezika.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B.6.4.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Izdvaja pozitivne svjetonazore od različitih oblika diskriminacije u različitim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kontekstima te prepoznaje postojanje eksplicitnih stereotipa i predrasuda 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potrebu da ih se razgradi.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i koristi se osnovnim kognitivnim strategijama učenja jezika.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metakognitivnim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jezika.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društvenoafektivnim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strategijama učenja jezika.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C.6.5.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Izabire i koristi se osnovnim vještinama </w:t>
            </w: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kritičkoga mišljenja: razumije i uspoređuje informacije, analizira svoje i tuđa mišljenja, stavove i vrijednosti te rješava jednostavne problemske situacije.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OŠ (1) EJ C.6.6.</w:t>
            </w:r>
          </w:p>
          <w:p w:rsidR="00DF7B85" w:rsidRPr="00726C56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341B39" w:rsidRDefault="00341B3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kratkim govorom opisuje fotografije koje prikazuju elemente života odraslih ljudi. </w:t>
            </w:r>
          </w:p>
          <w:p w:rsidR="00727C0F" w:rsidRPr="00727C0F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globalno i selektivno razumijevanje čitanog teksta o </w:t>
            </w:r>
            <w:r w:rsidR="00341B39">
              <w:rPr>
                <w:rFonts w:ascii="Times New Roman" w:eastAsia="Times New Roman" w:hAnsi="Times New Roman" w:cs="Times New Roman"/>
                <w:lang w:eastAsia="hr-HR"/>
              </w:rPr>
              <w:t>budućnosti vršnjakinje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727C0F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 w:rsidR="00341B39">
              <w:rPr>
                <w:rFonts w:ascii="Times New Roman" w:eastAsia="Times New Roman" w:hAnsi="Times New Roman" w:cs="Times New Roman"/>
                <w:lang w:eastAsia="hr-HR"/>
              </w:rPr>
              <w:t>budućnosti vršnjakinje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341B39" w:rsidRPr="00727C0F" w:rsidRDefault="00341B39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svojoj budućnosti.</w:t>
            </w:r>
          </w:p>
          <w:p w:rsidR="00727C0F" w:rsidRPr="00727C0F" w:rsidRDefault="00727C0F" w:rsidP="00727C0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</w:t>
            </w:r>
            <w:r w:rsidR="00341B39">
              <w:rPr>
                <w:rFonts w:ascii="Times New Roman" w:eastAsia="Times New Roman" w:hAnsi="Times New Roman" w:cs="Times New Roman"/>
                <w:lang w:eastAsia="hr-HR"/>
              </w:rPr>
              <w:t>pisma starijem sebi</w:t>
            </w:r>
            <w:r w:rsidRPr="00727C0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2334DD" w:rsidRPr="00726C56" w:rsidRDefault="002334DD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Učenik piše</w:t>
            </w:r>
            <w:r w:rsidR="00341B39">
              <w:rPr>
                <w:rFonts w:ascii="Times New Roman" w:eastAsia="Times New Roman" w:hAnsi="Times New Roman" w:cs="Times New Roman"/>
                <w:lang w:eastAsia="hr-HR"/>
              </w:rPr>
              <w:t xml:space="preserve"> kratko strukturirano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41B39">
              <w:rPr>
                <w:rFonts w:ascii="Times New Roman" w:eastAsia="Times New Roman" w:hAnsi="Times New Roman" w:cs="Times New Roman"/>
                <w:lang w:eastAsia="hr-HR"/>
              </w:rPr>
              <w:t>pismo starijem sebi.</w:t>
            </w: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sliku o sebi.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Upravlja emocijama i ponašanjem.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osobne potencijale.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Obrazlaže i uvažava potrebe i osjećaje drugih.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komunikacijske kompetencije i uvažavajuće odnose s drugima.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B.3.4.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Suradnički uči i radi u timu.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Prepoznaje važnost odgovornosti pojedinca u društvu.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Aktivno sudjeluje i pridonosi školi i lokalnoj zajednici.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osr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C.3.4.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Razvija nacionalni i kulturni identitet.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A.3.1.A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Pravilno organizira vrijeme za rad i odmor tijekom dana.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B.3.1.B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Razlikuje i vrednuje različite načine komunikacije i ponašanja.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zdravlje B.3.2.C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Prepoznaje i objašnjava svoje osobne i socijalne potencijale.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A.3.2.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Snalazi se s neizvjesnošću i rizicima koje donosi.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A.3.3.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Upoznaje i kritički sagledava mogućnosti razvoja karijere i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profesionalnog usmjeravanja, karijere, (profesionalno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usmjeravanje).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C.3.1.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pod C.3.2.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Sudjeluje u projektu ili proizvodnji od ideje do realizacije.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traži nove informacije iz različitih izvora, transformira ih u novo znanje i uspješno primjenjuje pri rješavanju problema.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koristi različitim strategijama učenja i primjenjuje ih u ostvarivanju ciljeva učenja i rješavanju problema u svim područjima učenja uz povremeno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praćenje učitelja.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oblikuje svoje ideje i kreativno pristupa rješavanju problema.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Uz povremeni poticaj i samostalno učenik prati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lastRenderedPageBreak/>
              <w:t>učinkovitost učenja i svoje napredovanje tijekom učenja.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B.3.4.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 xml:space="preserve">Učenik </w:t>
            </w:r>
            <w:proofErr w:type="spellStart"/>
            <w:r w:rsidRPr="00B26F6A">
              <w:rPr>
                <w:rFonts w:ascii="Times New Roman" w:hAnsi="Times New Roman" w:cs="Times New Roman"/>
              </w:rPr>
              <w:t>samovrednuje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proces učenja i svoje rezultate,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procjenjuje ostvareni napredak te na temelju toga planira buduće učenje.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uku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C.3.4.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koristi ugodnim emocijama i raspoloženjima tako da potiču učenje i kontrolira neugodne emocije i raspoloženja tako da ga ne ometaju u učenju.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A.3.1.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odabire odgovarajuću digitalnu tehnologiju.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surađuje s poznatim osobama u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sigurnome digitalnom okružju.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B.3.3.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poštuje međukulturne različitosti.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C.3.2.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i djelotvorno provodi jednostavno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pretraživanje, a uz učiteljevu pomoć složeno pretraživanje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informacija u digitalnome okružju.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C.3.3.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samostalno ili uz manju pomoć učitelja procjenjuje i odabire potrebne među pronađenim informacijama.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D.3.1.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se izražava kreativno služeći se primjerenom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tehnologijom za stvaranje ideja i razvijanje planova te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primjenjuje različite načine poticanja kreativnosti.</w:t>
            </w:r>
          </w:p>
          <w:p w:rsidR="00B26F6A" w:rsidRPr="00B26F6A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26F6A">
              <w:rPr>
                <w:rFonts w:ascii="Times New Roman" w:hAnsi="Times New Roman" w:cs="Times New Roman"/>
              </w:rPr>
              <w:t>ikt</w:t>
            </w:r>
            <w:proofErr w:type="spellEnd"/>
            <w:r w:rsidRPr="00B26F6A">
              <w:rPr>
                <w:rFonts w:ascii="Times New Roman" w:hAnsi="Times New Roman" w:cs="Times New Roman"/>
              </w:rPr>
              <w:t xml:space="preserve"> D.3.3.</w:t>
            </w:r>
          </w:p>
          <w:p w:rsidR="00DF7B85" w:rsidRPr="00BB3472" w:rsidRDefault="00B26F6A" w:rsidP="00B26F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6F6A">
              <w:rPr>
                <w:rFonts w:ascii="Times New Roman" w:hAnsi="Times New Roman" w:cs="Times New Roman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444B8" w:rsidRDefault="007444B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Opisivanje fotografija</w:t>
            </w:r>
          </w:p>
          <w:p w:rsidR="007D2946" w:rsidRDefault="007D2946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Rješavanje zadataka razumijevanja čitanjem</w:t>
            </w:r>
          </w:p>
          <w:p w:rsidR="005D1E87" w:rsidRDefault="0044501E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44501E" w:rsidRDefault="0044501E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Planiranje </w:t>
            </w:r>
            <w:r w:rsidR="002334DD">
              <w:rPr>
                <w:rFonts w:ascii="Times New Roman" w:eastAsia="Times New Roman" w:hAnsi="Times New Roman" w:cs="Times New Roman"/>
                <w:lang w:eastAsia="hr-HR"/>
              </w:rPr>
              <w:t>izleta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44501E" w:rsidRDefault="002334DD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Prezentacija izleta</w:t>
            </w:r>
          </w:p>
          <w:p w:rsidR="002334DD" w:rsidRPr="000927F6" w:rsidRDefault="002334DD" w:rsidP="005D1E8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Pisanje plana izleta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757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DF7B85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A5FAD" w:rsidRDefault="00DF7B85" w:rsidP="00B23BC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Ključni vokabular: </w:t>
            </w:r>
          </w:p>
          <w:p w:rsidR="00341B39" w:rsidRPr="00341B39" w:rsidRDefault="00341B3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education</w:t>
            </w:r>
            <w:proofErr w:type="spellEnd"/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job</w:t>
            </w:r>
            <w:proofErr w:type="spellEnd"/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 xml:space="preserve"> •</w:t>
            </w:r>
            <w:proofErr w:type="spellStart"/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home</w:t>
            </w:r>
            <w:proofErr w:type="spellEnd"/>
          </w:p>
          <w:p w:rsidR="00341B39" w:rsidRDefault="00341B39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•</w:t>
            </w:r>
            <w:proofErr w:type="spellStart"/>
            <w:r w:rsidRPr="00341B39">
              <w:rPr>
                <w:rStyle w:val="A81"/>
                <w:rFonts w:ascii="Times New Roman" w:hAnsi="Times New Roman" w:cs="Times New Roman"/>
                <w:b w:val="0"/>
                <w:sz w:val="22"/>
                <w:szCs w:val="22"/>
              </w:rPr>
              <w:t>looks</w:t>
            </w:r>
            <w:proofErr w:type="spellEnd"/>
          </w:p>
          <w:p w:rsidR="00585B6E" w:rsidRPr="00585B6E" w:rsidRDefault="00585B6E" w:rsidP="00341B3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585B6E">
              <w:rPr>
                <w:rFonts w:ascii="Times New Roman" w:eastAsia="Times New Roman" w:hAnsi="Times New Roman" w:cs="Times New Roman"/>
                <w:lang w:eastAsia="hr-HR"/>
              </w:rPr>
              <w:t xml:space="preserve">Gramatika: </w:t>
            </w:r>
          </w:p>
          <w:p w:rsidR="00585B6E" w:rsidRDefault="00341B39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Will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future</w:t>
            </w:r>
          </w:p>
          <w:p w:rsidR="00585B6E" w:rsidRPr="000927F6" w:rsidRDefault="00585B6E" w:rsidP="00585B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362A2F">
        <w:trPr>
          <w:trHeight w:val="375"/>
        </w:trPr>
        <w:tc>
          <w:tcPr>
            <w:tcW w:w="17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726C56" w:rsidRDefault="00E7676D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Gossip</w:t>
            </w:r>
            <w:proofErr w:type="spellEnd"/>
          </w:p>
          <w:p w:rsidR="00DF7B85" w:rsidRPr="00726C56" w:rsidRDefault="005A584D" w:rsidP="00726C56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(2</w:t>
            </w:r>
            <w:r w:rsidR="00DF7B85" w:rsidRPr="00726C56">
              <w:rPr>
                <w:rFonts w:ascii="Times New Roman" w:eastAsia="Times New Roman" w:hAnsi="Times New Roman" w:cs="Times New Roman"/>
                <w:lang w:eastAsia="hr-HR"/>
              </w:rPr>
              <w:t xml:space="preserve"> sata)</w:t>
            </w:r>
          </w:p>
        </w:tc>
        <w:tc>
          <w:tcPr>
            <w:tcW w:w="1309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D250CD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Pisanje</w:t>
            </w:r>
          </w:p>
          <w:p w:rsidR="00DF7B85" w:rsidRPr="00726C56" w:rsidRDefault="00D250CD" w:rsidP="00726C5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6C56">
              <w:rPr>
                <w:rFonts w:ascii="Times New Roman" w:eastAsia="Times New Roman" w:hAnsi="Times New Roman" w:cs="Times New Roman"/>
                <w:lang w:eastAsia="hr-HR"/>
              </w:rPr>
              <w:t>Govorenje</w:t>
            </w:r>
          </w:p>
        </w:tc>
        <w:tc>
          <w:tcPr>
            <w:tcW w:w="376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Razumije kratak tekst poznate tematike pri slušanju i čitanju.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Primjenjuje intonacijska obilježja na kratak govoreni tekst.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Govori kratak tekst poznate tematike koristeći se jednostavnim jezičnim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strukturama.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Sudjeluje u kratkome razgovoru poznate tematike.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A.6.5.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Zapisuje izgovorene jednostavne kratke rečenice s poznatim riječima.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A.6.6.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Piše kratak strukturiran tekst poznate </w:t>
            </w: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lastRenderedPageBreak/>
              <w:t>tematike koristeći se jednostavnim jezičnim strukturama i primjenjujući osnovna pravopisna pravila.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Istražuje dodatne informacije o zemljama ciljnoga jezika radi razumijevanja kulturno uvjetovanih sadržaja o vlastitoj kulturi i stranim kulturama.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Opisuje različite primjere međukulturnih iskustava i objašnjava što je naučio iz međukulturnoga iskustva.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Prepoznaje i opisuje osnovne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društvenojezične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funkcije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B.6.4.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Izdvaja pozitivne svjetonazore od različitih oblika diskriminacije u različitim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kontekstima te prepoznaje postojanje eksplicitnih stereotipa i predrasuda i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potrebu da ih se razgradi.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C.6.1.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i koristi se osnovnim kognitivnim strategijama učenja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C.6.2.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metakognitivnim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strategijama učenja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C.6.3.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Povezuje i koristi se osnovnim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društvenoafektivnim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 strategijama učenja jezika.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C.6.4.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Povezuje osnovne tehnike kreativnoga izražavanja i koristi se njima pri stvaranju različitih kratkih tekstova poznatih sadržaja.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C.6.5.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Izabire i koristi se osnovnim vještinama kritičkoga mišljenja: razumije i uspoređuje informacije, analizira svoje i tuđa mišljenja, stavove i vrijednosti te rješava jednostavne problemske situacije.</w:t>
            </w:r>
          </w:p>
          <w:p w:rsidR="00B26F6A" w:rsidRPr="00B26F6A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OŠ (1) EJ C.6.6.</w:t>
            </w:r>
          </w:p>
          <w:p w:rsidR="00DF7B85" w:rsidRPr="00726C56" w:rsidRDefault="00B26F6A" w:rsidP="00B26F6A">
            <w:pPr>
              <w:pStyle w:val="Default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Pronalazi i organizira informacije iz različitih izvora te izvodi kratke prezentacije jednostavnih sadržaja.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E37D7" w:rsidRPr="00EE37D7" w:rsidRDefault="00EE37D7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globalno i selektivno razumijevanje čitanog teksta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 </w:t>
            </w:r>
            <w:r w:rsidR="00F159BD">
              <w:rPr>
                <w:rFonts w:ascii="Times New Roman" w:eastAsia="Times New Roman" w:hAnsi="Times New Roman" w:cs="Times New Roman"/>
                <w:lang w:eastAsia="hr-HR"/>
              </w:rPr>
              <w:t>tračevima</w:t>
            </w:r>
            <w:r w:rsidR="00B34556">
              <w:rPr>
                <w:rFonts w:ascii="Times New Roman" w:eastAsia="Times New Roman" w:hAnsi="Times New Roman" w:cs="Times New Roman"/>
                <w:lang w:eastAsia="hr-HR"/>
              </w:rPr>
              <w:t xml:space="preserve"> i njihovim posl</w:t>
            </w:r>
            <w:r w:rsidR="00F159BD">
              <w:rPr>
                <w:rFonts w:ascii="Times New Roman" w:eastAsia="Times New Roman" w:hAnsi="Times New Roman" w:cs="Times New Roman"/>
                <w:lang w:eastAsia="hr-HR"/>
              </w:rPr>
              <w:t>jedicama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E37D7" w:rsidRPr="00EE37D7" w:rsidRDefault="00EE37D7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izražajno čita tekst o </w:t>
            </w:r>
            <w:r w:rsidR="00F159BD">
              <w:rPr>
                <w:rFonts w:ascii="Times New Roman" w:eastAsia="Times New Roman" w:hAnsi="Times New Roman" w:cs="Times New Roman"/>
                <w:lang w:eastAsia="hr-HR"/>
              </w:rPr>
              <w:t>trače</w:t>
            </w:r>
            <w:r w:rsidR="00B34556">
              <w:rPr>
                <w:rFonts w:ascii="Times New Roman" w:eastAsia="Times New Roman" w:hAnsi="Times New Roman" w:cs="Times New Roman"/>
                <w:lang w:eastAsia="hr-HR"/>
              </w:rPr>
              <w:t>vima i njihovim posl</w:t>
            </w:r>
            <w:r w:rsidR="00F159BD">
              <w:rPr>
                <w:rFonts w:ascii="Times New Roman" w:eastAsia="Times New Roman" w:hAnsi="Times New Roman" w:cs="Times New Roman"/>
                <w:lang w:eastAsia="hr-HR"/>
              </w:rPr>
              <w:t>jedicama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E37D7" w:rsidRDefault="00EE37D7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</w:t>
            </w:r>
            <w:r w:rsidR="00B34556">
              <w:rPr>
                <w:rFonts w:ascii="Times New Roman" w:eastAsia="Times New Roman" w:hAnsi="Times New Roman" w:cs="Times New Roman"/>
                <w:lang w:eastAsia="hr-HR"/>
              </w:rPr>
              <w:t>prepričava priču o svađi dvije vršnjakinje</w:t>
            </w: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E37D7" w:rsidRPr="00EE37D7" w:rsidRDefault="00EE37D7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razgovoru o </w:t>
            </w:r>
            <w:r w:rsidR="00B34556">
              <w:rPr>
                <w:rFonts w:ascii="Times New Roman" w:eastAsia="Times New Roman" w:hAnsi="Times New Roman" w:cs="Times New Roman"/>
                <w:lang w:eastAsia="hr-HR"/>
              </w:rPr>
              <w:t>odgovornom ponašanju na društvenim mrežama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9B2EE3" w:rsidRDefault="00EE37D7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EE37D7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B2EE3">
              <w:rPr>
                <w:rFonts w:ascii="Times New Roman" w:eastAsia="Times New Roman" w:hAnsi="Times New Roman" w:cs="Times New Roman"/>
                <w:lang w:eastAsia="hr-HR"/>
              </w:rPr>
              <w:t xml:space="preserve">istražuje informacije o </w:t>
            </w:r>
            <w:proofErr w:type="spellStart"/>
            <w:r w:rsidR="00B34556">
              <w:rPr>
                <w:rFonts w:ascii="Times New Roman" w:eastAsia="Times New Roman" w:hAnsi="Times New Roman" w:cs="Times New Roman"/>
                <w:lang w:eastAsia="hr-HR"/>
              </w:rPr>
              <w:t>cyberbullyingu</w:t>
            </w:r>
            <w:proofErr w:type="spellEnd"/>
            <w:r w:rsidR="00B34556">
              <w:rPr>
                <w:rFonts w:ascii="Times New Roman" w:eastAsia="Times New Roman" w:hAnsi="Times New Roman" w:cs="Times New Roman"/>
                <w:lang w:eastAsia="hr-HR"/>
              </w:rPr>
              <w:t xml:space="preserve"> i</w:t>
            </w:r>
            <w:r w:rsidR="009B2EE3">
              <w:rPr>
                <w:rFonts w:ascii="Times New Roman" w:eastAsia="Times New Roman" w:hAnsi="Times New Roman" w:cs="Times New Roman"/>
                <w:lang w:eastAsia="hr-HR"/>
              </w:rPr>
              <w:t xml:space="preserve"> planira sadržaj i strukturu prezentacije </w:t>
            </w:r>
            <w:r w:rsidR="00B34556">
              <w:rPr>
                <w:rFonts w:ascii="Times New Roman" w:eastAsia="Times New Roman" w:hAnsi="Times New Roman" w:cs="Times New Roman"/>
                <w:lang w:eastAsia="hr-HR"/>
              </w:rPr>
              <w:t>o tome kako se nositi s njim</w:t>
            </w:r>
            <w:r w:rsidR="009B2EE3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9B2EE3" w:rsidRPr="00726C56" w:rsidRDefault="009B2EE3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govorom prezentira </w:t>
            </w:r>
            <w:r w:rsidR="00B34556">
              <w:rPr>
                <w:rFonts w:ascii="Times New Roman" w:eastAsia="Times New Roman" w:hAnsi="Times New Roman" w:cs="Times New Roman"/>
                <w:lang w:eastAsia="hr-HR"/>
              </w:rPr>
              <w:t>ideje kako se nositi sa cyberbullyingu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B42FED" w:rsidRPr="00726C56" w:rsidRDefault="00B42FED" w:rsidP="00EE37D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sliku o sebi.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Upravlja emocijama i ponašanjem.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osobne potencijale.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Obrazlaže i uvažava potrebe i osjećaje drugih.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komunikacijske kompetencije i uvažavajuće odnose s drugima.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Suradnički uči i radi u timu.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važnost odgovornosti pojedinca u društvu.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Aktivno sudjeluje i pridonosi školi i lokalnoj </w:t>
            </w: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zajednici.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osr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Razvija nacionalni i kulturni identitet.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A.3.1.A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Pravilno organizira vrijeme za rad i odmor tijekom dana.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B.3.1.B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Razlikuje i vrednuje različite načine komunikacije i ponašanja.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zdravlje B.3.2.C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Prepoznaje i objašnjava svoje osobne i socijalne potencijale.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Snalazi se s neizvjesnošću i rizicima koje donosi.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Upoznaje i kritički sagledava mogućnosti razvoja karijere 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profesionalnog usmjeravanja, karijere, (profesionalno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usmjeravanje).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pod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Sudjeluje u projektu ili proizvodnji od ideje do realizacije.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traži nove informacije iz različitih izvora, transformira ih u novo znanje i uspješno primjenjuje pri rješavanju problema.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različitim strategijama učenja i primjenjuje ih u ostvarivanju ciljeva učenja i rješavanju problema u svim područjima učenja uz povremeno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praćenje učitelja.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oblikuje svoje ideje i kreativno pristupa rješavanju problema.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Uz povremeni poticaj i samostalno učenik prati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učinkovitost učenja i svoje napredovanje tijekom učenja.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samovrednuje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proces učenja i svoje rezultate,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procjenjuje ostvareni napredak te na temelju toga planira buduće učenje.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C.3.4.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koristi ugodnim emocijama i raspoloženjima tako da potiču učenje i kontrolira neugodne emocije i raspoloženja tako da ga ne ometaju u učenju.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A.3.1.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odabire odgovarajuću digitalnu tehnologiju.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surađuje s poznatim osobama u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sigurnome digitalnom okružju.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B.3.3.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poštuje međukulturne različitosti.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C.3.2.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 djelotvorno provodi jednostavno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pretraživanje, a uz učiteljevu pomoć složeno pretraživanje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informacija u digitalnome okružju.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C.3.3.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samostalno ili uz manju pomoć učitelja procjenjuje i odabire potrebne među pronađenim informacijama.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D.3.1.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se izražava kreativno služeći se primjerenom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tehnologijom za stvaranje ideja i razvijanje planova te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primjenjuje različite načine poticanja kreativnosti.</w:t>
            </w:r>
          </w:p>
          <w:p w:rsidR="00B26F6A" w:rsidRPr="00B26F6A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ikt</w:t>
            </w:r>
            <w:proofErr w:type="spellEnd"/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 xml:space="preserve"> D.3.3.</w:t>
            </w:r>
          </w:p>
          <w:p w:rsidR="00DF7B85" w:rsidRPr="00726C56" w:rsidRDefault="00B26F6A" w:rsidP="00B26F6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26F6A">
              <w:rPr>
                <w:rFonts w:ascii="Times New Roman" w:eastAsia="Times New Roman" w:hAnsi="Times New Roman" w:cs="Times New Roman"/>
                <w:lang w:eastAsia="hr-HR"/>
              </w:rPr>
              <w:t>Učenik stvara nove uratke i ideje složenije strukture.</w:t>
            </w:r>
          </w:p>
        </w:tc>
        <w:tc>
          <w:tcPr>
            <w:tcW w:w="3408" w:type="dxa"/>
            <w:shd w:val="clear" w:color="auto" w:fill="66FF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884B90" w:rsidRDefault="00884B90" w:rsidP="00884B9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Rješavanje zadataka razumijevanja čitanjem </w:t>
            </w:r>
          </w:p>
          <w:p w:rsidR="00DF7B85" w:rsidRDefault="00B96D72" w:rsidP="00B966C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BB3472" w:rsidRDefault="00BB3472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Istraživanje </w:t>
            </w:r>
            <w:r w:rsidR="009B2EE3">
              <w:rPr>
                <w:rFonts w:ascii="Times New Roman" w:eastAsia="Times New Roman" w:hAnsi="Times New Roman" w:cs="Times New Roman"/>
                <w:lang w:eastAsia="hr-HR"/>
              </w:rPr>
              <w:t>neobičnih hobija</w:t>
            </w:r>
          </w:p>
          <w:p w:rsidR="009B2EE3" w:rsidRDefault="009B2EE3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Izrada prezentacije neobičnih hobija</w:t>
            </w:r>
          </w:p>
          <w:p w:rsidR="009B2EE3" w:rsidRDefault="009B2EE3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Prezentiranje neobičnih hobija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7B85" w:rsidRPr="00C056AB" w:rsidTr="00834679">
        <w:trPr>
          <w:trHeight w:val="375"/>
        </w:trPr>
        <w:tc>
          <w:tcPr>
            <w:tcW w:w="17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309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76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160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Pr="00C056AB" w:rsidRDefault="00DF7B8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8" w:type="dxa"/>
            <w:shd w:val="clear" w:color="auto" w:fill="33CC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Ključni vokabular:</w:t>
            </w:r>
          </w:p>
          <w:p w:rsidR="00463834" w:rsidRPr="00463834" w:rsidRDefault="00463834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gossip</w:t>
            </w:r>
            <w:proofErr w:type="spellEnd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direct</w:t>
            </w:r>
            <w:proofErr w:type="spellEnd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messaging</w:t>
            </w:r>
            <w:proofErr w:type="spellEnd"/>
          </w:p>
          <w:p w:rsidR="00463834" w:rsidRPr="00463834" w:rsidRDefault="00463834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cyberbullying</w:t>
            </w:r>
            <w:proofErr w:type="spellEnd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•</w:t>
            </w:r>
            <w:proofErr w:type="spellStart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bullying</w:t>
            </w:r>
            <w:proofErr w:type="spellEnd"/>
          </w:p>
          <w:p w:rsidR="00CA1FC0" w:rsidRDefault="00463834" w:rsidP="0046383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•</w:t>
            </w:r>
            <w:proofErr w:type="spellStart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spreading</w:t>
            </w:r>
            <w:proofErr w:type="spellEnd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463834">
              <w:rPr>
                <w:rFonts w:ascii="Times New Roman" w:eastAsia="Times New Roman" w:hAnsi="Times New Roman" w:cs="Times New Roman"/>
                <w:i/>
                <w:lang w:eastAsia="hr-HR"/>
              </w:rPr>
              <w:t>rumours</w:t>
            </w:r>
            <w:proofErr w:type="spellEnd"/>
          </w:p>
          <w:p w:rsidR="00884B90" w:rsidRDefault="00884B90" w:rsidP="00CA1F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Gramatika:</w:t>
            </w:r>
          </w:p>
          <w:p w:rsidR="00884B90" w:rsidRDefault="00F159B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</w:p>
          <w:p w:rsidR="00DF7B85" w:rsidRDefault="00DF7B85" w:rsidP="009B2EE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DF7B85" w:rsidRDefault="00DF7B85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0927F6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27F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:rsidR="00C04249" w:rsidRPr="00B67EC4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Default="00B67EC4"/>
    <w:sectPr w:rsidR="00B67EC4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899"/>
    <w:multiLevelType w:val="hybridMultilevel"/>
    <w:tmpl w:val="B9265650"/>
    <w:lvl w:ilvl="0" w:tplc="05EC7D7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67D"/>
    <w:rsid w:val="00026FA5"/>
    <w:rsid w:val="00041F87"/>
    <w:rsid w:val="00045965"/>
    <w:rsid w:val="000927F6"/>
    <w:rsid w:val="000A3135"/>
    <w:rsid w:val="000A5256"/>
    <w:rsid w:val="000B0890"/>
    <w:rsid w:val="000D44B2"/>
    <w:rsid w:val="000D66AE"/>
    <w:rsid w:val="000E63A5"/>
    <w:rsid w:val="000F5B87"/>
    <w:rsid w:val="00100488"/>
    <w:rsid w:val="00101F86"/>
    <w:rsid w:val="00115A12"/>
    <w:rsid w:val="00120DAA"/>
    <w:rsid w:val="00163B02"/>
    <w:rsid w:val="001B31B2"/>
    <w:rsid w:val="001B7BDA"/>
    <w:rsid w:val="001D4960"/>
    <w:rsid w:val="001F0A0B"/>
    <w:rsid w:val="001F77C2"/>
    <w:rsid w:val="00201BAA"/>
    <w:rsid w:val="002070F7"/>
    <w:rsid w:val="002201BD"/>
    <w:rsid w:val="002334DD"/>
    <w:rsid w:val="00246832"/>
    <w:rsid w:val="00260BCB"/>
    <w:rsid w:val="00275C44"/>
    <w:rsid w:val="00284B7E"/>
    <w:rsid w:val="00292024"/>
    <w:rsid w:val="002B6F50"/>
    <w:rsid w:val="002D6CB9"/>
    <w:rsid w:val="003267ED"/>
    <w:rsid w:val="00341B39"/>
    <w:rsid w:val="0034267D"/>
    <w:rsid w:val="00362526"/>
    <w:rsid w:val="00362A2F"/>
    <w:rsid w:val="00372A24"/>
    <w:rsid w:val="00381255"/>
    <w:rsid w:val="003874D8"/>
    <w:rsid w:val="003936F8"/>
    <w:rsid w:val="003B7FB2"/>
    <w:rsid w:val="003C14A4"/>
    <w:rsid w:val="003E2302"/>
    <w:rsid w:val="004027F0"/>
    <w:rsid w:val="004045F4"/>
    <w:rsid w:val="004140C6"/>
    <w:rsid w:val="00435B56"/>
    <w:rsid w:val="00443C6F"/>
    <w:rsid w:val="0044501E"/>
    <w:rsid w:val="004548C7"/>
    <w:rsid w:val="00457D2D"/>
    <w:rsid w:val="00463834"/>
    <w:rsid w:val="004656F7"/>
    <w:rsid w:val="00465E88"/>
    <w:rsid w:val="0047480D"/>
    <w:rsid w:val="00497D0A"/>
    <w:rsid w:val="004B5D75"/>
    <w:rsid w:val="004C7987"/>
    <w:rsid w:val="004E0B9C"/>
    <w:rsid w:val="00514767"/>
    <w:rsid w:val="00526528"/>
    <w:rsid w:val="00565E28"/>
    <w:rsid w:val="00572A7D"/>
    <w:rsid w:val="005853E0"/>
    <w:rsid w:val="00585B6E"/>
    <w:rsid w:val="005978BC"/>
    <w:rsid w:val="005A13AB"/>
    <w:rsid w:val="005A2F3A"/>
    <w:rsid w:val="005A584D"/>
    <w:rsid w:val="005D1E87"/>
    <w:rsid w:val="005D398E"/>
    <w:rsid w:val="00605280"/>
    <w:rsid w:val="00642AEC"/>
    <w:rsid w:val="00693FCE"/>
    <w:rsid w:val="00703C37"/>
    <w:rsid w:val="007149CC"/>
    <w:rsid w:val="00726C56"/>
    <w:rsid w:val="00727C0F"/>
    <w:rsid w:val="007444B8"/>
    <w:rsid w:val="007469F3"/>
    <w:rsid w:val="007633AB"/>
    <w:rsid w:val="00795823"/>
    <w:rsid w:val="007A4C49"/>
    <w:rsid w:val="007C7BD3"/>
    <w:rsid w:val="007D2946"/>
    <w:rsid w:val="007D5BEA"/>
    <w:rsid w:val="007E1611"/>
    <w:rsid w:val="007E77A5"/>
    <w:rsid w:val="00834679"/>
    <w:rsid w:val="00840002"/>
    <w:rsid w:val="00867AD6"/>
    <w:rsid w:val="008726D3"/>
    <w:rsid w:val="00872CBA"/>
    <w:rsid w:val="00884B90"/>
    <w:rsid w:val="008C0F8F"/>
    <w:rsid w:val="008E7342"/>
    <w:rsid w:val="008F03E8"/>
    <w:rsid w:val="0095025B"/>
    <w:rsid w:val="00955F3E"/>
    <w:rsid w:val="009821F7"/>
    <w:rsid w:val="00986E53"/>
    <w:rsid w:val="009B1466"/>
    <w:rsid w:val="009B2EE3"/>
    <w:rsid w:val="009D3A40"/>
    <w:rsid w:val="00A11A75"/>
    <w:rsid w:val="00A3623C"/>
    <w:rsid w:val="00A54E9A"/>
    <w:rsid w:val="00A610DF"/>
    <w:rsid w:val="00A71F7D"/>
    <w:rsid w:val="00A75EB6"/>
    <w:rsid w:val="00A84406"/>
    <w:rsid w:val="00A86C9F"/>
    <w:rsid w:val="00A95B4B"/>
    <w:rsid w:val="00AA3FEF"/>
    <w:rsid w:val="00AD4056"/>
    <w:rsid w:val="00AE23E5"/>
    <w:rsid w:val="00AF62AC"/>
    <w:rsid w:val="00B06830"/>
    <w:rsid w:val="00B23BC2"/>
    <w:rsid w:val="00B26F6A"/>
    <w:rsid w:val="00B34556"/>
    <w:rsid w:val="00B425F9"/>
    <w:rsid w:val="00B42FED"/>
    <w:rsid w:val="00B67EC4"/>
    <w:rsid w:val="00B709E1"/>
    <w:rsid w:val="00B744FA"/>
    <w:rsid w:val="00B966C1"/>
    <w:rsid w:val="00B96D72"/>
    <w:rsid w:val="00BA14B7"/>
    <w:rsid w:val="00BB3472"/>
    <w:rsid w:val="00BC1104"/>
    <w:rsid w:val="00BC4F40"/>
    <w:rsid w:val="00BC731E"/>
    <w:rsid w:val="00C04249"/>
    <w:rsid w:val="00C056AB"/>
    <w:rsid w:val="00C154D2"/>
    <w:rsid w:val="00C22F29"/>
    <w:rsid w:val="00C31E7A"/>
    <w:rsid w:val="00C47BC4"/>
    <w:rsid w:val="00C54876"/>
    <w:rsid w:val="00C7674C"/>
    <w:rsid w:val="00C86639"/>
    <w:rsid w:val="00CA1FC0"/>
    <w:rsid w:val="00CA31B0"/>
    <w:rsid w:val="00CB71B7"/>
    <w:rsid w:val="00CC2FC6"/>
    <w:rsid w:val="00CE776D"/>
    <w:rsid w:val="00D07145"/>
    <w:rsid w:val="00D154CB"/>
    <w:rsid w:val="00D250CD"/>
    <w:rsid w:val="00D56D35"/>
    <w:rsid w:val="00D719E3"/>
    <w:rsid w:val="00D71AB5"/>
    <w:rsid w:val="00D8578D"/>
    <w:rsid w:val="00D862C0"/>
    <w:rsid w:val="00D90556"/>
    <w:rsid w:val="00D90F1F"/>
    <w:rsid w:val="00D91AFD"/>
    <w:rsid w:val="00DA1297"/>
    <w:rsid w:val="00DA16FB"/>
    <w:rsid w:val="00DA5FAD"/>
    <w:rsid w:val="00DE513F"/>
    <w:rsid w:val="00DF71D9"/>
    <w:rsid w:val="00DF7B85"/>
    <w:rsid w:val="00E00FE8"/>
    <w:rsid w:val="00E127AF"/>
    <w:rsid w:val="00E32454"/>
    <w:rsid w:val="00E352BB"/>
    <w:rsid w:val="00E7676D"/>
    <w:rsid w:val="00EE37D7"/>
    <w:rsid w:val="00EF56A6"/>
    <w:rsid w:val="00F060B8"/>
    <w:rsid w:val="00F159BD"/>
    <w:rsid w:val="00F22665"/>
    <w:rsid w:val="00F42524"/>
    <w:rsid w:val="00F72FCF"/>
    <w:rsid w:val="00F74BB0"/>
    <w:rsid w:val="00F915F9"/>
    <w:rsid w:val="00F93E89"/>
    <w:rsid w:val="00F94916"/>
    <w:rsid w:val="00FB62E6"/>
    <w:rsid w:val="00FB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customStyle="1" w:styleId="A81">
    <w:name w:val="A8+1"/>
    <w:uiPriority w:val="99"/>
    <w:rsid w:val="00CE776D"/>
    <w:rPr>
      <w:rFonts w:cs="Avenir Next LT Pro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character" w:customStyle="1" w:styleId="A81">
    <w:name w:val="A8+1"/>
    <w:uiPriority w:val="99"/>
    <w:rsid w:val="00CE776D"/>
    <w:rPr>
      <w:rFonts w:cs="Avenir Next LT Pro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4867</Words>
  <Characters>27746</Characters>
  <Application>Microsoft Office Word</Application>
  <DocSecurity>0</DocSecurity>
  <Lines>231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14</cp:revision>
  <dcterms:created xsi:type="dcterms:W3CDTF">2019-07-16T13:57:00Z</dcterms:created>
  <dcterms:modified xsi:type="dcterms:W3CDTF">2019-07-16T14:54:00Z</dcterms:modified>
</cp:coreProperties>
</file>